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0B18" w14:textId="2F3A55B2" w:rsidR="00C503BB" w:rsidRDefault="00715DF1">
      <w:pPr>
        <w:rPr>
          <w:b/>
          <w:sz w:val="28"/>
          <w:szCs w:val="28"/>
        </w:rPr>
      </w:pPr>
      <w:bookmarkStart w:id="0" w:name="_GoBack"/>
      <w:bookmarkEnd w:id="0"/>
      <w:r>
        <w:rPr>
          <w:b/>
          <w:noProof/>
          <w:sz w:val="28"/>
          <w:szCs w:val="28"/>
        </w:rPr>
        <w:object w:dxaOrig="1440" w:dyaOrig="1440" w14:anchorId="0D508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25pt;margin-top:0;width:104.5pt;height:73.85pt;z-index:251658240;mso-position-horizontal-relative:text;mso-position-vertical-relative:text" o:allowincell="f">
            <v:imagedata r:id="rId7" o:title=""/>
            <w10:wrap type="topAndBottom"/>
          </v:shape>
          <o:OLEObject Type="Embed" ProgID="AcroExch.Document.DC" ShapeID="_x0000_s1026" DrawAspect="Content" ObjectID="_1594121703" r:id="rId8"/>
        </w:object>
      </w:r>
      <w:r w:rsidR="001F64CF">
        <w:rPr>
          <w:b/>
          <w:sz w:val="28"/>
          <w:szCs w:val="28"/>
        </w:rPr>
        <w:t>REFINEMENT 3 UMPIRE SYTEM 2018</w:t>
      </w:r>
    </w:p>
    <w:p w14:paraId="02DE83A1" w14:textId="4007CA2F" w:rsidR="00C503BB" w:rsidRDefault="00C503BB" w:rsidP="00C503BB">
      <w:pPr>
        <w:pStyle w:val="ListParagraph"/>
        <w:numPr>
          <w:ilvl w:val="0"/>
          <w:numId w:val="1"/>
        </w:numPr>
        <w:rPr>
          <w:b/>
          <w:sz w:val="28"/>
          <w:szCs w:val="28"/>
        </w:rPr>
      </w:pPr>
      <w:r>
        <w:rPr>
          <w:b/>
          <w:sz w:val="28"/>
          <w:szCs w:val="28"/>
        </w:rPr>
        <w:t xml:space="preserve">Multiple rotations </w:t>
      </w:r>
      <w:proofErr w:type="spellStart"/>
      <w:r>
        <w:rPr>
          <w:b/>
          <w:sz w:val="28"/>
          <w:szCs w:val="28"/>
        </w:rPr>
        <w:t>espec</w:t>
      </w:r>
      <w:proofErr w:type="spellEnd"/>
      <w:r>
        <w:rPr>
          <w:b/>
          <w:sz w:val="28"/>
          <w:szCs w:val="28"/>
        </w:rPr>
        <w:t xml:space="preserve"> at top of square and arc depend on size of ground.</w:t>
      </w:r>
    </w:p>
    <w:p w14:paraId="05E43589" w14:textId="61942786" w:rsidR="00C503BB" w:rsidRDefault="00C503BB" w:rsidP="00C503BB">
      <w:pPr>
        <w:pStyle w:val="ListParagraph"/>
        <w:numPr>
          <w:ilvl w:val="0"/>
          <w:numId w:val="1"/>
        </w:numPr>
        <w:rPr>
          <w:b/>
          <w:sz w:val="28"/>
          <w:szCs w:val="28"/>
        </w:rPr>
      </w:pPr>
      <w:r>
        <w:rPr>
          <w:b/>
          <w:sz w:val="28"/>
          <w:szCs w:val="28"/>
        </w:rPr>
        <w:t>Shot on goal mid zone must come down and assist in set up and after kick hightail back to just inside the arc.</w:t>
      </w:r>
    </w:p>
    <w:p w14:paraId="0BBD347F" w14:textId="4D62F337" w:rsidR="00C503BB" w:rsidRDefault="00C503BB" w:rsidP="00C503BB">
      <w:pPr>
        <w:pStyle w:val="ListParagraph"/>
        <w:numPr>
          <w:ilvl w:val="0"/>
          <w:numId w:val="1"/>
        </w:numPr>
        <w:rPr>
          <w:b/>
          <w:sz w:val="28"/>
          <w:szCs w:val="28"/>
        </w:rPr>
      </w:pPr>
      <w:r>
        <w:rPr>
          <w:b/>
          <w:sz w:val="28"/>
          <w:szCs w:val="28"/>
        </w:rPr>
        <w:t xml:space="preserve">Kick out from point or deep in </w:t>
      </w:r>
      <w:proofErr w:type="spellStart"/>
      <w:r>
        <w:rPr>
          <w:b/>
          <w:sz w:val="28"/>
          <w:szCs w:val="28"/>
        </w:rPr>
        <w:t>defence</w:t>
      </w:r>
      <w:proofErr w:type="spellEnd"/>
      <w:r>
        <w:rPr>
          <w:b/>
          <w:sz w:val="28"/>
          <w:szCs w:val="28"/>
        </w:rPr>
        <w:t xml:space="preserve"> mid zone to set up 5m inside arc so as ball comes towards he/she can run on to play rather than </w:t>
      </w:r>
      <w:proofErr w:type="spellStart"/>
      <w:r>
        <w:rPr>
          <w:b/>
          <w:sz w:val="28"/>
          <w:szCs w:val="28"/>
        </w:rPr>
        <w:t>hav</w:t>
      </w:r>
      <w:proofErr w:type="spellEnd"/>
      <w:r>
        <w:rPr>
          <w:b/>
          <w:sz w:val="28"/>
          <w:szCs w:val="28"/>
        </w:rPr>
        <w:t xml:space="preserve"> to adjust if ball drops short</w:t>
      </w:r>
    </w:p>
    <w:p w14:paraId="68196D34" w14:textId="595C4148" w:rsidR="00C503BB" w:rsidRDefault="00C503BB" w:rsidP="00C503BB">
      <w:pPr>
        <w:pStyle w:val="ListParagraph"/>
        <w:numPr>
          <w:ilvl w:val="0"/>
          <w:numId w:val="1"/>
        </w:numPr>
        <w:rPr>
          <w:b/>
          <w:sz w:val="28"/>
          <w:szCs w:val="28"/>
        </w:rPr>
      </w:pPr>
      <w:r>
        <w:rPr>
          <w:b/>
          <w:sz w:val="28"/>
          <w:szCs w:val="28"/>
        </w:rPr>
        <w:t xml:space="preserve">Kick in from point or deep in </w:t>
      </w:r>
      <w:proofErr w:type="spellStart"/>
      <w:r>
        <w:rPr>
          <w:b/>
          <w:sz w:val="28"/>
          <w:szCs w:val="28"/>
        </w:rPr>
        <w:t>defence</w:t>
      </w:r>
      <w:proofErr w:type="spellEnd"/>
      <w:r>
        <w:rPr>
          <w:b/>
          <w:sz w:val="28"/>
          <w:szCs w:val="28"/>
        </w:rPr>
        <w:t xml:space="preserve"> as the ball leaves end zone umpire will run to the side of where the ball goes so he or she can be another pair of eyes looking down the contest front on so as to assist the mid zone umpire.</w:t>
      </w:r>
    </w:p>
    <w:p w14:paraId="43413BFA" w14:textId="3AA8F8BE" w:rsidR="00C503BB" w:rsidRDefault="00C503BB" w:rsidP="00C503BB">
      <w:pPr>
        <w:pStyle w:val="ListParagraph"/>
        <w:numPr>
          <w:ilvl w:val="0"/>
          <w:numId w:val="1"/>
        </w:numPr>
        <w:rPr>
          <w:b/>
          <w:sz w:val="28"/>
          <w:szCs w:val="28"/>
        </w:rPr>
      </w:pPr>
      <w:r>
        <w:rPr>
          <w:b/>
          <w:sz w:val="28"/>
          <w:szCs w:val="28"/>
        </w:rPr>
        <w:t>End zone umpire must move down every time a shot on goal so as to create the triangle effect looking down to the contest in the far goal square.</w:t>
      </w:r>
    </w:p>
    <w:p w14:paraId="7F5B69F6" w14:textId="6F1F0F25" w:rsidR="00C503BB" w:rsidRDefault="00C503BB" w:rsidP="00C503BB">
      <w:pPr>
        <w:pStyle w:val="ListParagraph"/>
        <w:numPr>
          <w:ilvl w:val="0"/>
          <w:numId w:val="1"/>
        </w:numPr>
        <w:rPr>
          <w:b/>
          <w:sz w:val="28"/>
          <w:szCs w:val="28"/>
        </w:rPr>
      </w:pPr>
      <w:r>
        <w:rPr>
          <w:b/>
          <w:sz w:val="28"/>
          <w:szCs w:val="28"/>
        </w:rPr>
        <w:t>At throw ups in the middle of the ground we want to be covering all sides not standing on same side.</w:t>
      </w:r>
    </w:p>
    <w:p w14:paraId="1594F74E" w14:textId="2B81489E" w:rsidR="00C503BB" w:rsidRDefault="00C503BB" w:rsidP="00C503BB">
      <w:pPr>
        <w:pStyle w:val="ListParagraph"/>
        <w:numPr>
          <w:ilvl w:val="0"/>
          <w:numId w:val="1"/>
        </w:numPr>
        <w:rPr>
          <w:b/>
          <w:sz w:val="28"/>
          <w:szCs w:val="28"/>
        </w:rPr>
      </w:pPr>
      <w:r>
        <w:rPr>
          <w:b/>
          <w:sz w:val="28"/>
          <w:szCs w:val="28"/>
        </w:rPr>
        <w:t>End zone ump should not be more than 10m off the goal square for kick in</w:t>
      </w:r>
    </w:p>
    <w:p w14:paraId="19CB8DAC" w14:textId="6D7400CE" w:rsidR="00C503BB" w:rsidRDefault="00C503BB" w:rsidP="00C503BB">
      <w:pPr>
        <w:pStyle w:val="ListParagraph"/>
        <w:numPr>
          <w:ilvl w:val="0"/>
          <w:numId w:val="1"/>
        </w:numPr>
        <w:rPr>
          <w:b/>
          <w:sz w:val="28"/>
          <w:szCs w:val="28"/>
        </w:rPr>
      </w:pPr>
      <w:r>
        <w:rPr>
          <w:b/>
          <w:sz w:val="28"/>
          <w:szCs w:val="28"/>
        </w:rPr>
        <w:t>End zone ump should always square up at set kick ball leaving the area</w:t>
      </w:r>
    </w:p>
    <w:p w14:paraId="164FC411" w14:textId="5143411C" w:rsidR="00C503BB" w:rsidRDefault="002F01A3" w:rsidP="00C503BB">
      <w:pPr>
        <w:pStyle w:val="ListParagraph"/>
        <w:numPr>
          <w:ilvl w:val="0"/>
          <w:numId w:val="1"/>
        </w:numPr>
        <w:rPr>
          <w:b/>
          <w:sz w:val="28"/>
          <w:szCs w:val="28"/>
        </w:rPr>
      </w:pPr>
      <w:r>
        <w:rPr>
          <w:b/>
          <w:sz w:val="28"/>
          <w:szCs w:val="28"/>
        </w:rPr>
        <w:t>Mid zone Ump should carry the play into 5-10m inside end zone arc.</w:t>
      </w:r>
    </w:p>
    <w:p w14:paraId="1C25B527" w14:textId="5FD50499" w:rsidR="002F01A3" w:rsidRDefault="002F01A3" w:rsidP="00C503BB">
      <w:pPr>
        <w:pStyle w:val="ListParagraph"/>
        <w:numPr>
          <w:ilvl w:val="0"/>
          <w:numId w:val="1"/>
        </w:numPr>
        <w:rPr>
          <w:b/>
          <w:sz w:val="28"/>
          <w:szCs w:val="28"/>
        </w:rPr>
      </w:pPr>
      <w:r>
        <w:rPr>
          <w:b/>
          <w:sz w:val="28"/>
          <w:szCs w:val="28"/>
        </w:rPr>
        <w:t>End zone Ump is encouraged to support and if required assume set kick control outside the end zone and then move to the side.</w:t>
      </w:r>
    </w:p>
    <w:p w14:paraId="0A1E4FA8" w14:textId="0F386CDC" w:rsidR="001F64CF" w:rsidRDefault="001F64CF" w:rsidP="00C503BB">
      <w:pPr>
        <w:pStyle w:val="ListParagraph"/>
        <w:numPr>
          <w:ilvl w:val="0"/>
          <w:numId w:val="1"/>
        </w:numPr>
        <w:rPr>
          <w:b/>
          <w:sz w:val="28"/>
          <w:szCs w:val="28"/>
        </w:rPr>
      </w:pPr>
      <w:r>
        <w:rPr>
          <w:b/>
          <w:sz w:val="28"/>
          <w:szCs w:val="28"/>
        </w:rPr>
        <w:t>End Zone Ump should be 5-10m off the arc as ball is moving in and preparing to run onto play towards goals, watching down Goal are</w:t>
      </w:r>
      <w:r w:rsidR="000B7B3A">
        <w:rPr>
          <w:b/>
          <w:sz w:val="28"/>
          <w:szCs w:val="28"/>
        </w:rPr>
        <w:t>a</w:t>
      </w:r>
      <w:r>
        <w:rPr>
          <w:b/>
          <w:sz w:val="28"/>
          <w:szCs w:val="28"/>
        </w:rPr>
        <w:t xml:space="preserve"> also.</w:t>
      </w:r>
    </w:p>
    <w:p w14:paraId="2F4759E9" w14:textId="4631FC36" w:rsidR="001F64CF" w:rsidRDefault="001F64CF" w:rsidP="00C503BB">
      <w:pPr>
        <w:pStyle w:val="ListParagraph"/>
        <w:numPr>
          <w:ilvl w:val="0"/>
          <w:numId w:val="1"/>
        </w:numPr>
        <w:rPr>
          <w:b/>
          <w:sz w:val="28"/>
          <w:szCs w:val="28"/>
        </w:rPr>
      </w:pPr>
      <w:r>
        <w:rPr>
          <w:b/>
          <w:sz w:val="28"/>
          <w:szCs w:val="28"/>
        </w:rPr>
        <w:t xml:space="preserve">Mid Zone Ump should always be </w:t>
      </w:r>
      <w:proofErr w:type="spellStart"/>
      <w:r>
        <w:rPr>
          <w:b/>
          <w:sz w:val="28"/>
          <w:szCs w:val="28"/>
        </w:rPr>
        <w:t>endeavouring</w:t>
      </w:r>
      <w:proofErr w:type="spellEnd"/>
      <w:r>
        <w:rPr>
          <w:b/>
          <w:sz w:val="28"/>
          <w:szCs w:val="28"/>
        </w:rPr>
        <w:t xml:space="preserve"> to be on the move in the square but not getting ahead of play but using angles and run wide- not safe. Voice control is important and whistle.</w:t>
      </w:r>
    </w:p>
    <w:p w14:paraId="06A582EE" w14:textId="5F4D6C76" w:rsidR="001F64CF" w:rsidRDefault="001F64CF" w:rsidP="00C503BB">
      <w:pPr>
        <w:pStyle w:val="ListParagraph"/>
        <w:numPr>
          <w:ilvl w:val="0"/>
          <w:numId w:val="1"/>
        </w:numPr>
        <w:rPr>
          <w:b/>
          <w:sz w:val="28"/>
          <w:szCs w:val="28"/>
        </w:rPr>
      </w:pPr>
      <w:r>
        <w:rPr>
          <w:b/>
          <w:sz w:val="28"/>
          <w:szCs w:val="28"/>
        </w:rPr>
        <w:t>Don’t get caught in Mid zone for more than 3-4 mins and equally down 1 end for more than 4 scoring shots. If u have to go Coast to Coast then do it</w:t>
      </w:r>
    </w:p>
    <w:sectPr w:rsidR="001F64CF" w:rsidSect="00C33FE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0D09" w14:textId="77777777" w:rsidR="00715DF1" w:rsidRDefault="00715DF1" w:rsidP="001F64CF">
      <w:pPr>
        <w:spacing w:after="0" w:line="240" w:lineRule="auto"/>
      </w:pPr>
      <w:r>
        <w:separator/>
      </w:r>
    </w:p>
  </w:endnote>
  <w:endnote w:type="continuationSeparator" w:id="0">
    <w:p w14:paraId="00EF9DA6" w14:textId="77777777" w:rsidR="00715DF1" w:rsidRDefault="00715DF1" w:rsidP="001F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C2CB" w14:textId="77777777" w:rsidR="001F64CF" w:rsidRDefault="001F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E514" w14:textId="77777777" w:rsidR="001F64CF" w:rsidRDefault="001F6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DD92" w14:textId="77777777" w:rsidR="001F64CF" w:rsidRDefault="001F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0F37E" w14:textId="77777777" w:rsidR="00715DF1" w:rsidRDefault="00715DF1" w:rsidP="001F64CF">
      <w:pPr>
        <w:spacing w:after="0" w:line="240" w:lineRule="auto"/>
      </w:pPr>
      <w:r>
        <w:separator/>
      </w:r>
    </w:p>
  </w:footnote>
  <w:footnote w:type="continuationSeparator" w:id="0">
    <w:p w14:paraId="17126AD2" w14:textId="77777777" w:rsidR="00715DF1" w:rsidRDefault="00715DF1" w:rsidP="001F6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FD44" w14:textId="77777777" w:rsidR="001F64CF" w:rsidRDefault="001F6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E0B0" w14:textId="77777777" w:rsidR="001F64CF" w:rsidRDefault="001F6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9959" w14:textId="77777777" w:rsidR="001F64CF" w:rsidRDefault="001F6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1410C"/>
    <w:multiLevelType w:val="hybridMultilevel"/>
    <w:tmpl w:val="75E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BB"/>
    <w:rsid w:val="000B7B3A"/>
    <w:rsid w:val="000C3F31"/>
    <w:rsid w:val="001F64CF"/>
    <w:rsid w:val="002F01A3"/>
    <w:rsid w:val="00656C8E"/>
    <w:rsid w:val="00715DF1"/>
    <w:rsid w:val="008E1132"/>
    <w:rsid w:val="00910C99"/>
    <w:rsid w:val="00AD7C54"/>
    <w:rsid w:val="00C33FE6"/>
    <w:rsid w:val="00C503BB"/>
    <w:rsid w:val="00C65E0A"/>
    <w:rsid w:val="00E9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412D3"/>
  <w15:chartTrackingRefBased/>
  <w15:docId w15:val="{15AB2496-DBC5-4FF0-B3B0-7D49DEF2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BB"/>
    <w:pPr>
      <w:ind w:left="720"/>
      <w:contextualSpacing/>
    </w:pPr>
  </w:style>
  <w:style w:type="paragraph" w:styleId="Header">
    <w:name w:val="header"/>
    <w:basedOn w:val="Normal"/>
    <w:link w:val="HeaderChar"/>
    <w:uiPriority w:val="99"/>
    <w:unhideWhenUsed/>
    <w:rsid w:val="001F6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CF"/>
  </w:style>
  <w:style w:type="paragraph" w:styleId="Footer">
    <w:name w:val="footer"/>
    <w:basedOn w:val="Normal"/>
    <w:link w:val="FooterChar"/>
    <w:uiPriority w:val="99"/>
    <w:unhideWhenUsed/>
    <w:rsid w:val="001F6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POS05</dc:creator>
  <cp:keywords/>
  <dc:description/>
  <cp:lastModifiedBy>johnson</cp:lastModifiedBy>
  <cp:revision>2</cp:revision>
  <cp:lastPrinted>2018-07-12T04:30:00Z</cp:lastPrinted>
  <dcterms:created xsi:type="dcterms:W3CDTF">2018-07-26T04:49:00Z</dcterms:created>
  <dcterms:modified xsi:type="dcterms:W3CDTF">2018-07-26T04:49:00Z</dcterms:modified>
</cp:coreProperties>
</file>