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F8" w:rsidRDefault="003176F8" w:rsidP="00CA123E">
      <w:pPr>
        <w:ind w:left="1134"/>
      </w:pPr>
    </w:p>
    <w:p w:rsidR="00616B96" w:rsidRDefault="00616B96" w:rsidP="00616B96"/>
    <w:p w:rsidR="00993754" w:rsidRPr="009C2F09" w:rsidRDefault="00993754" w:rsidP="00616B96">
      <w:pPr>
        <w:jc w:val="center"/>
        <w:rPr>
          <w:rFonts w:ascii="Calibri" w:hAnsi="Calibri" w:cs="Calibri"/>
          <w:b/>
          <w:color w:val="ED7D31"/>
          <w:sz w:val="32"/>
          <w:szCs w:val="32"/>
        </w:rPr>
      </w:pPr>
      <w:r w:rsidRPr="009C2F09">
        <w:rPr>
          <w:rFonts w:ascii="Calibri" w:hAnsi="Calibri" w:cs="Calibri"/>
          <w:b/>
          <w:color w:val="ED7D31"/>
          <w:sz w:val="32"/>
          <w:szCs w:val="32"/>
        </w:rPr>
        <w:t>2022 CALENDAR OF KEY EVENTS</w:t>
      </w:r>
    </w:p>
    <w:p w:rsidR="00760E6C" w:rsidRDefault="00760E6C" w:rsidP="00616B96">
      <w:pPr>
        <w:rPr>
          <w:rFonts w:ascii="Calibri" w:hAnsi="Calibri" w:cs="Calibri"/>
          <w:sz w:val="24"/>
          <w:szCs w:val="24"/>
        </w:rPr>
      </w:pPr>
    </w:p>
    <w:p w:rsidR="00616B96" w:rsidRDefault="00616B96" w:rsidP="00616B96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1955"/>
        <w:gridCol w:w="1447"/>
        <w:gridCol w:w="4632"/>
        <w:gridCol w:w="2307"/>
      </w:tblGrid>
      <w:tr w:rsidR="00616B96" w:rsidRPr="003A7419" w:rsidTr="0099563B">
        <w:tc>
          <w:tcPr>
            <w:tcW w:w="195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A7419">
              <w:rPr>
                <w:rFonts w:ascii="Calibri" w:hAnsi="Calibri" w:cs="Calibri"/>
                <w:b/>
                <w:bCs/>
                <w:color w:val="FFFFFF"/>
              </w:rPr>
              <w:t>MONTH</w:t>
            </w:r>
          </w:p>
        </w:tc>
        <w:tc>
          <w:tcPr>
            <w:tcW w:w="1447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A7419">
              <w:rPr>
                <w:rFonts w:ascii="Calibri" w:hAnsi="Calibri" w:cs="Calibri"/>
                <w:b/>
                <w:bCs/>
                <w:color w:val="FFFFFF"/>
              </w:rPr>
              <w:t>DATE/TIME</w:t>
            </w:r>
          </w:p>
        </w:tc>
        <w:tc>
          <w:tcPr>
            <w:tcW w:w="4632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A7419">
              <w:rPr>
                <w:rFonts w:ascii="Calibri" w:hAnsi="Calibri" w:cs="Calibri"/>
                <w:b/>
                <w:bCs/>
                <w:color w:val="FFFFFF"/>
              </w:rPr>
              <w:t>EVENT</w:t>
            </w:r>
          </w:p>
        </w:tc>
        <w:tc>
          <w:tcPr>
            <w:tcW w:w="2307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A7419">
              <w:rPr>
                <w:rFonts w:ascii="Calibri" w:hAnsi="Calibri" w:cs="Calibri"/>
                <w:b/>
                <w:bCs/>
                <w:color w:val="FFFFFF"/>
              </w:rPr>
              <w:t>RESPONSIBILITY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FEBRUARY</w:t>
            </w:r>
          </w:p>
        </w:tc>
        <w:tc>
          <w:tcPr>
            <w:tcW w:w="144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Mon 7</w:t>
            </w:r>
            <w:r w:rsidRPr="003A7419">
              <w:rPr>
                <w:rFonts w:ascii="Calibri" w:hAnsi="Calibri" w:cs="Calibri"/>
                <w:vertAlign w:val="superscript"/>
              </w:rPr>
              <w:t>th</w:t>
            </w:r>
            <w:r w:rsidRPr="003A7419">
              <w:rPr>
                <w:rFonts w:ascii="Calibri" w:hAnsi="Calibri" w:cs="Calibri"/>
              </w:rPr>
              <w:t xml:space="preserve"> @ 6:00pm</w:t>
            </w:r>
          </w:p>
        </w:tc>
        <w:tc>
          <w:tcPr>
            <w:tcW w:w="4632" w:type="dxa"/>
            <w:shd w:val="clear" w:color="auto" w:fill="auto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First Preseason Training session</w:t>
            </w:r>
          </w:p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Bricker Reserve, Rowans Rd Moorabbin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SFNL Umpiring Department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MARCH</w:t>
            </w:r>
          </w:p>
        </w:tc>
        <w:tc>
          <w:tcPr>
            <w:tcW w:w="1447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Wed 16 @ 6:30pm</w:t>
            </w:r>
          </w:p>
        </w:tc>
        <w:tc>
          <w:tcPr>
            <w:tcW w:w="4632" w:type="dxa"/>
            <w:shd w:val="clear" w:color="auto" w:fill="FBE4D5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SFNLUA Season Launch</w:t>
            </w:r>
            <w:r>
              <w:rPr>
                <w:rFonts w:ascii="Calibri" w:hAnsi="Calibri" w:cs="Calibri"/>
                <w:b/>
              </w:rPr>
              <w:t xml:space="preserve"> (First Supper)</w:t>
            </w:r>
          </w:p>
          <w:p w:rsidR="00616B96" w:rsidRDefault="00616B96" w:rsidP="0099563B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3A7419">
              <w:rPr>
                <w:rFonts w:ascii="Calibri" w:hAnsi="Calibri" w:cs="Calibri"/>
              </w:rPr>
              <w:t>RSEA Park Moorabbin</w:t>
            </w:r>
            <w:r>
              <w:rPr>
                <w:rFonts w:ascii="Calibri" w:hAnsi="Calibri" w:cs="Calibri"/>
              </w:rPr>
              <w:t xml:space="preserve">. </w:t>
            </w:r>
            <w:r w:rsidRPr="00CF516B">
              <w:rPr>
                <w:rFonts w:ascii="Calibri" w:hAnsi="Calibri" w:cs="Calibri"/>
                <w:b/>
                <w:bCs/>
                <w:color w:val="FF0000"/>
              </w:rPr>
              <w:t>CANCELLED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SFNLUA Committee</w:t>
            </w:r>
          </w:p>
        </w:tc>
      </w:tr>
      <w:tr w:rsidR="00616B96" w:rsidRPr="003A7419" w:rsidTr="0099563B">
        <w:tc>
          <w:tcPr>
            <w:tcW w:w="1955" w:type="dxa"/>
            <w:vMerge w:val="restart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APRIL</w:t>
            </w:r>
          </w:p>
        </w:tc>
        <w:tc>
          <w:tcPr>
            <w:tcW w:w="144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Sat 2</w:t>
            </w:r>
            <w:r w:rsidRPr="003A7419">
              <w:rPr>
                <w:rFonts w:ascii="Calibri" w:hAnsi="Calibri" w:cs="Calibri"/>
                <w:vertAlign w:val="superscript"/>
              </w:rPr>
              <w:t>nd</w:t>
            </w:r>
            <w:r w:rsidRPr="003A74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Round 1 (Division 1 – 4)</w:t>
            </w:r>
          </w:p>
        </w:tc>
        <w:tc>
          <w:tcPr>
            <w:tcW w:w="230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SFNL</w:t>
            </w:r>
          </w:p>
        </w:tc>
      </w:tr>
      <w:tr w:rsidR="00616B96" w:rsidRPr="003A7419" w:rsidTr="0099563B">
        <w:tc>
          <w:tcPr>
            <w:tcW w:w="1955" w:type="dxa"/>
            <w:vMerge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 xml:space="preserve">Wed </w:t>
            </w:r>
            <w:r>
              <w:rPr>
                <w:rFonts w:ascii="Calibri" w:hAnsi="Calibri" w:cs="Calibri"/>
              </w:rPr>
              <w:t>6</w:t>
            </w:r>
            <w:r w:rsidRPr="00C8262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 xml:space="preserve">APRIL </w:t>
            </w:r>
            <w:r>
              <w:rPr>
                <w:rFonts w:ascii="Calibri" w:hAnsi="Calibri" w:cs="Calibri"/>
                <w:b/>
              </w:rPr>
              <w:t xml:space="preserve">First Supper </w:t>
            </w:r>
            <w:r w:rsidRPr="00034747">
              <w:rPr>
                <w:rFonts w:ascii="Calibri" w:hAnsi="Calibri" w:cs="Calibri"/>
                <w:b/>
              </w:rPr>
              <w:t xml:space="preserve">BBQ – Theme: </w:t>
            </w:r>
            <w:r>
              <w:rPr>
                <w:rFonts w:ascii="Calibri" w:hAnsi="Calibri" w:cs="Calibri"/>
                <w:b/>
              </w:rPr>
              <w:t>Easter</w:t>
            </w:r>
          </w:p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Moorleigh Reserve East Bentleigh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BBQ:</w:t>
            </w:r>
            <w:r>
              <w:rPr>
                <w:rFonts w:ascii="Calibri" w:hAnsi="Calibri" w:cs="Calibri"/>
              </w:rPr>
              <w:t xml:space="preserve"> Committee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MAY</w:t>
            </w:r>
          </w:p>
        </w:tc>
        <w:tc>
          <w:tcPr>
            <w:tcW w:w="1447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Wed 11</w:t>
            </w:r>
            <w:r w:rsidRPr="003A7419">
              <w:rPr>
                <w:rFonts w:ascii="Calibri" w:hAnsi="Calibri" w:cs="Calibri"/>
                <w:vertAlign w:val="superscript"/>
              </w:rPr>
              <w:t>th</w:t>
            </w:r>
            <w:r w:rsidRPr="003A74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2" w:type="dxa"/>
            <w:shd w:val="clear" w:color="auto" w:fill="FBE4D5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MAY BBQ – Theme: Have a Ball Foundation</w:t>
            </w:r>
          </w:p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Moorleigh Reserve East Bentleigh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Games Fun: JA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BBQ: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JUNE</w:t>
            </w:r>
          </w:p>
        </w:tc>
        <w:tc>
          <w:tcPr>
            <w:tcW w:w="144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Wed 8</w:t>
            </w:r>
            <w:r w:rsidRPr="003A7419">
              <w:rPr>
                <w:rFonts w:ascii="Calibri" w:hAnsi="Calibri" w:cs="Calibri"/>
                <w:vertAlign w:val="superscript"/>
              </w:rPr>
              <w:t>th</w:t>
            </w:r>
            <w:r w:rsidRPr="003A7419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632" w:type="dxa"/>
            <w:shd w:val="clear" w:color="auto" w:fill="auto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 xml:space="preserve">JUNE BBQ – Theme: AFL Rivalries </w:t>
            </w:r>
          </w:p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Moorleigh Reserve East Bentleigh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Games Fun: JA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BBQ: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JULY</w:t>
            </w:r>
          </w:p>
        </w:tc>
        <w:tc>
          <w:tcPr>
            <w:tcW w:w="1447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Wed 13</w:t>
            </w:r>
            <w:r w:rsidRPr="003A7419">
              <w:rPr>
                <w:rFonts w:ascii="Calibri" w:hAnsi="Calibri" w:cs="Calibri"/>
                <w:vertAlign w:val="superscript"/>
              </w:rPr>
              <w:t>th</w:t>
            </w:r>
            <w:r w:rsidRPr="003A74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2" w:type="dxa"/>
            <w:shd w:val="clear" w:color="auto" w:fill="FBE4D5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JULY BBQ – Theme: Diversity/PRIDE</w:t>
            </w:r>
          </w:p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Moorleigh Reserve East Bentleigh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Games Fun: JA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BBQ: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AUGUST</w:t>
            </w:r>
          </w:p>
        </w:tc>
        <w:tc>
          <w:tcPr>
            <w:tcW w:w="144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Wed 10</w:t>
            </w:r>
            <w:r w:rsidRPr="003A7419">
              <w:rPr>
                <w:rFonts w:ascii="Calibri" w:hAnsi="Calibri" w:cs="Calibri"/>
                <w:vertAlign w:val="superscript"/>
              </w:rPr>
              <w:t>th</w:t>
            </w:r>
            <w:r w:rsidRPr="003A74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:rsidR="00616B96" w:rsidRPr="00034747" w:rsidRDefault="00616B96" w:rsidP="0099563B">
            <w:pPr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LAST SUPPER</w:t>
            </w:r>
          </w:p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Moorleigh Reserve East Bentleigh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  <w:shd w:val="clear" w:color="auto" w:fill="auto"/>
          </w:tcPr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SFNLUA Committee</w:t>
            </w:r>
          </w:p>
        </w:tc>
      </w:tr>
      <w:tr w:rsidR="00616B96" w:rsidRPr="003A7419" w:rsidTr="0099563B">
        <w:tc>
          <w:tcPr>
            <w:tcW w:w="1955" w:type="dxa"/>
            <w:shd w:val="clear" w:color="auto" w:fill="FBE4D5"/>
          </w:tcPr>
          <w:p w:rsidR="00616B96" w:rsidRPr="003A7419" w:rsidRDefault="00616B96" w:rsidP="0099563B">
            <w:pPr>
              <w:rPr>
                <w:rFonts w:ascii="Calibri" w:hAnsi="Calibri" w:cs="Calibri"/>
                <w:b/>
                <w:bCs/>
              </w:rPr>
            </w:pPr>
            <w:r w:rsidRPr="003A7419">
              <w:rPr>
                <w:rFonts w:ascii="Calibri" w:hAnsi="Calibri" w:cs="Calibri"/>
                <w:b/>
                <w:bCs/>
              </w:rPr>
              <w:t>SEPTEMBER</w:t>
            </w:r>
          </w:p>
        </w:tc>
        <w:tc>
          <w:tcPr>
            <w:tcW w:w="1447" w:type="dxa"/>
            <w:shd w:val="clear" w:color="auto" w:fill="FBE4D5"/>
          </w:tcPr>
          <w:p w:rsidR="00616B96" w:rsidRPr="00DE069B" w:rsidRDefault="00616B96" w:rsidP="0099563B">
            <w:pPr>
              <w:rPr>
                <w:rFonts w:ascii="Calibri" w:hAnsi="Calibri" w:cs="Calibri"/>
                <w:b/>
              </w:rPr>
            </w:pPr>
            <w:r w:rsidRPr="00DE069B">
              <w:rPr>
                <w:rFonts w:ascii="Calibri" w:hAnsi="Calibri" w:cs="Calibri"/>
                <w:b/>
              </w:rPr>
              <w:t>Wed 14</w:t>
            </w:r>
            <w:r w:rsidRPr="00DE069B">
              <w:rPr>
                <w:rFonts w:ascii="Calibri" w:hAnsi="Calibri" w:cs="Calibri"/>
                <w:b/>
                <w:vertAlign w:val="superscript"/>
              </w:rPr>
              <w:t>th</w:t>
            </w:r>
            <w:r w:rsidRPr="00DE069B">
              <w:rPr>
                <w:rFonts w:ascii="Calibri" w:hAnsi="Calibri" w:cs="Calibri"/>
                <w:b/>
              </w:rPr>
              <w:t xml:space="preserve"> 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DE069B">
              <w:rPr>
                <w:rFonts w:ascii="Calibri" w:hAnsi="Calibri" w:cs="Calibri"/>
                <w:b/>
              </w:rPr>
              <w:t>TBC</w:t>
            </w:r>
          </w:p>
        </w:tc>
        <w:tc>
          <w:tcPr>
            <w:tcW w:w="4632" w:type="dxa"/>
            <w:shd w:val="clear" w:color="auto" w:fill="FBE4D5"/>
          </w:tcPr>
          <w:p w:rsidR="00616B96" w:rsidRPr="00034747" w:rsidRDefault="00616B96" w:rsidP="00616B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034747">
              <w:rPr>
                <w:rFonts w:ascii="Calibri" w:hAnsi="Calibri" w:cs="Calibri"/>
                <w:b/>
              </w:rPr>
              <w:t>PRESENTATION DINNER TBC</w:t>
            </w:r>
          </w:p>
          <w:p w:rsidR="00616B96" w:rsidRPr="00AA6FA0" w:rsidRDefault="00616B96" w:rsidP="00616B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</w:rPr>
            </w:pPr>
            <w:r w:rsidRPr="00034747">
              <w:rPr>
                <w:rFonts w:ascii="Calibri" w:hAnsi="Calibri" w:cs="Calibri"/>
                <w:b/>
              </w:rPr>
              <w:t>SFNLUA AGM TBC</w:t>
            </w:r>
          </w:p>
        </w:tc>
        <w:tc>
          <w:tcPr>
            <w:tcW w:w="2307" w:type="dxa"/>
            <w:shd w:val="clear" w:color="auto" w:fill="FBE4D5"/>
          </w:tcPr>
          <w:p w:rsidR="00616B96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SFNLUA Committee</w:t>
            </w:r>
          </w:p>
          <w:p w:rsidR="00616B96" w:rsidRPr="003A7419" w:rsidRDefault="00616B96" w:rsidP="0099563B">
            <w:pPr>
              <w:rPr>
                <w:rFonts w:ascii="Calibri" w:hAnsi="Calibri" w:cs="Calibri"/>
              </w:rPr>
            </w:pPr>
            <w:r w:rsidRPr="003A7419">
              <w:rPr>
                <w:rFonts w:ascii="Calibri" w:hAnsi="Calibri" w:cs="Calibri"/>
              </w:rPr>
              <w:t>SFNLUA Committee</w:t>
            </w:r>
          </w:p>
        </w:tc>
      </w:tr>
    </w:tbl>
    <w:p w:rsidR="00616B96" w:rsidRDefault="00616B96" w:rsidP="00685D5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616B96" w:rsidSect="00993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B0" w:rsidRDefault="006264B0" w:rsidP="003014DE">
      <w:r>
        <w:separator/>
      </w:r>
    </w:p>
  </w:endnote>
  <w:endnote w:type="continuationSeparator" w:id="0">
    <w:p w:rsidR="006264B0" w:rsidRDefault="006264B0" w:rsidP="0030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E0" w:rsidRDefault="00E70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34"/>
      <w:gridCol w:w="566"/>
    </w:tblGrid>
    <w:tr w:rsidR="00760E6C" w:rsidTr="00760E6C">
      <w:trPr>
        <w:jc w:val="right"/>
      </w:trPr>
      <w:tc>
        <w:tcPr>
          <w:tcW w:w="11286" w:type="dxa"/>
          <w:vAlign w:val="center"/>
        </w:tcPr>
        <w:p w:rsidR="00760E6C" w:rsidRPr="00760E6C" w:rsidRDefault="00760E6C">
          <w:pPr>
            <w:pStyle w:val="Header"/>
            <w:jc w:val="right"/>
            <w:rPr>
              <w:caps/>
              <w:color w:val="000000"/>
            </w:rPr>
          </w:pPr>
          <w:r>
            <w:rPr>
              <w:caps/>
            </w:rPr>
            <w:t>Levett, Anthony</w:t>
          </w:r>
        </w:p>
      </w:tc>
      <w:tc>
        <w:tcPr>
          <w:tcW w:w="594" w:type="dxa"/>
          <w:shd w:val="clear" w:color="auto" w:fill="ED7D31"/>
          <w:vAlign w:val="center"/>
        </w:tcPr>
        <w:p w:rsidR="00760E6C" w:rsidRPr="00760E6C" w:rsidRDefault="00760E6C">
          <w:pPr>
            <w:pStyle w:val="Footer"/>
            <w:jc w:val="center"/>
            <w:rPr>
              <w:color w:val="FFFFFF"/>
            </w:rPr>
          </w:pPr>
          <w:r w:rsidRPr="00760E6C">
            <w:rPr>
              <w:color w:val="FFFFFF"/>
            </w:rPr>
            <w:fldChar w:fldCharType="begin"/>
          </w:r>
          <w:r w:rsidRPr="00760E6C">
            <w:rPr>
              <w:color w:val="FFFFFF"/>
            </w:rPr>
            <w:instrText xml:space="preserve"> PAGE   \* MERGEFORMAT </w:instrText>
          </w:r>
          <w:r w:rsidRPr="00760E6C">
            <w:rPr>
              <w:color w:val="FFFFFF"/>
            </w:rPr>
            <w:fldChar w:fldCharType="separate"/>
          </w:r>
          <w:r w:rsidR="00627A25">
            <w:rPr>
              <w:noProof/>
              <w:color w:val="FFFFFF"/>
            </w:rPr>
            <w:t>1</w:t>
          </w:r>
          <w:r w:rsidRPr="00760E6C">
            <w:rPr>
              <w:noProof/>
              <w:color w:val="FFFFFF"/>
            </w:rPr>
            <w:fldChar w:fldCharType="end"/>
          </w:r>
        </w:p>
      </w:tc>
    </w:tr>
  </w:tbl>
  <w:p w:rsidR="00760E6C" w:rsidRPr="00760E6C" w:rsidRDefault="00760E6C" w:rsidP="00760E6C">
    <w:pPr>
      <w:widowControl/>
      <w:shd w:val="clear" w:color="auto" w:fill="FFFFFF"/>
      <w:autoSpaceDE/>
      <w:autoSpaceDN/>
      <w:adjustRightInd/>
      <w:ind w:left="567"/>
      <w:textAlignment w:val="baseline"/>
      <w:outlineLvl w:val="3"/>
      <w:rPr>
        <w:rFonts w:ascii="Calibri" w:hAnsi="Calibri" w:cs="Calibri"/>
        <w:b/>
        <w:bCs/>
        <w:color w:val="595959"/>
        <w:sz w:val="24"/>
        <w:szCs w:val="24"/>
      </w:rPr>
    </w:pPr>
    <w:r w:rsidRPr="00760E6C">
      <w:rPr>
        <w:rFonts w:ascii="Calibri" w:hAnsi="Calibri" w:cs="Calibri"/>
        <w:b/>
        <w:bCs/>
        <w:color w:val="595959"/>
        <w:sz w:val="24"/>
        <w:szCs w:val="24"/>
      </w:rPr>
      <w:t>P.O. Box 804</w:t>
    </w:r>
    <w:r w:rsidRPr="00760E6C">
      <w:rPr>
        <w:rFonts w:ascii="Calibri" w:hAnsi="Calibri" w:cs="Calibri"/>
        <w:b/>
        <w:bCs/>
        <w:color w:val="595959"/>
        <w:sz w:val="24"/>
        <w:szCs w:val="24"/>
      </w:rPr>
      <w:br/>
      <w:t xml:space="preserve">Moorabbin VIC 3189    </w:t>
    </w:r>
    <w:hyperlink r:id="rId1" w:history="1">
      <w:r w:rsidRPr="00760E6C">
        <w:rPr>
          <w:rFonts w:ascii="Calibri" w:hAnsi="Calibri" w:cs="Calibri"/>
          <w:b/>
          <w:bCs/>
          <w:color w:val="595959"/>
          <w:sz w:val="24"/>
          <w:szCs w:val="24"/>
          <w:bdr w:val="none" w:sz="0" w:space="0" w:color="auto" w:frame="1"/>
        </w:rPr>
        <w:t>committee@sfnlumpires.com</w:t>
      </w:r>
    </w:hyperlink>
    <w:r w:rsidRPr="00760E6C">
      <w:rPr>
        <w:rFonts w:ascii="Calibri" w:hAnsi="Calibri" w:cs="Calibri"/>
        <w:b/>
        <w:bCs/>
        <w:color w:val="595959"/>
        <w:sz w:val="24"/>
        <w:szCs w:val="24"/>
      </w:rPr>
      <w:t xml:space="preserve">      www.sfnlumpires.com</w:t>
    </w:r>
  </w:p>
  <w:p w:rsidR="00760E6C" w:rsidRDefault="00760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E0" w:rsidRDefault="00E70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B0" w:rsidRDefault="006264B0" w:rsidP="003014DE">
      <w:r>
        <w:separator/>
      </w:r>
    </w:p>
  </w:footnote>
  <w:footnote w:type="continuationSeparator" w:id="0">
    <w:p w:rsidR="006264B0" w:rsidRDefault="006264B0" w:rsidP="0030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E0" w:rsidRDefault="00E70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DE" w:rsidRDefault="003014DE">
    <w:pPr>
      <w:pStyle w:val="Header"/>
    </w:pPr>
    <w:r>
      <w:rPr>
        <w:color w:val="E74600"/>
      </w:rPr>
      <w:tab/>
    </w:r>
    <w:r w:rsidR="00993754">
      <w:rPr>
        <w:color w:val="E74600"/>
      </w:rPr>
      <w:t xml:space="preserve">     </w:t>
    </w:r>
    <w:r w:rsidR="006264B0">
      <w:rPr>
        <w:color w:val="E746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pt;height:94pt">
          <v:imagedata r:id="rId1" o:title="corro-head-1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E0" w:rsidRDefault="00E70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D62"/>
    <w:multiLevelType w:val="hybridMultilevel"/>
    <w:tmpl w:val="9BA0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4DE"/>
    <w:rsid w:val="0007422B"/>
    <w:rsid w:val="000B2C66"/>
    <w:rsid w:val="00134A23"/>
    <w:rsid w:val="00137E38"/>
    <w:rsid w:val="001F5ACF"/>
    <w:rsid w:val="002E4713"/>
    <w:rsid w:val="003014DE"/>
    <w:rsid w:val="003176F8"/>
    <w:rsid w:val="003A7419"/>
    <w:rsid w:val="00616B96"/>
    <w:rsid w:val="006264B0"/>
    <w:rsid w:val="00627A25"/>
    <w:rsid w:val="00685D5B"/>
    <w:rsid w:val="00717CA1"/>
    <w:rsid w:val="00760E6C"/>
    <w:rsid w:val="00795158"/>
    <w:rsid w:val="00993754"/>
    <w:rsid w:val="009C2F09"/>
    <w:rsid w:val="00A81C71"/>
    <w:rsid w:val="00AA06F3"/>
    <w:rsid w:val="00CA123E"/>
    <w:rsid w:val="00D4657E"/>
    <w:rsid w:val="00E201BA"/>
    <w:rsid w:val="00E22ED7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BE65A08-841F-4AB2-927C-8A402C6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760E6C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60"/>
      <w:szCs w:val="60"/>
    </w:rPr>
  </w:style>
  <w:style w:type="character" w:customStyle="1" w:styleId="BodyTextChar">
    <w:name w:val="Body Text Char"/>
    <w:link w:val="BodyText"/>
    <w:uiPriority w:val="99"/>
    <w:semiHidden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4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14DE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014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14DE"/>
    <w:rPr>
      <w:rFonts w:ascii="Tahoma" w:hAnsi="Tahoma" w:cs="Tahoma"/>
    </w:rPr>
  </w:style>
  <w:style w:type="character" w:customStyle="1" w:styleId="Heading4Char">
    <w:name w:val="Heading 4 Char"/>
    <w:link w:val="Heading4"/>
    <w:uiPriority w:val="9"/>
    <w:rsid w:val="00760E6C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760E6C"/>
    <w:rPr>
      <w:color w:val="0000FF"/>
      <w:u w:val="single"/>
    </w:rPr>
  </w:style>
  <w:style w:type="table" w:styleId="TableGrid">
    <w:name w:val="Table Grid"/>
    <w:basedOn w:val="TableNormal"/>
    <w:uiPriority w:val="39"/>
    <w:rsid w:val="0099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9375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ttee@sflumpir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5429-CE43-49BC-861F-A54225B3E2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D345612-E085-49A1-8A94-B75BA0D2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Levett, Anthony</dc:creator>
  <cp:keywords/>
  <dc:description/>
  <cp:lastModifiedBy>Levett, Anthony</cp:lastModifiedBy>
  <cp:revision>11</cp:revision>
  <cp:lastPrinted>2022-03-25T01:39:00Z</cp:lastPrinted>
  <dcterms:created xsi:type="dcterms:W3CDTF">2022-01-22T00:30:00Z</dcterms:created>
  <dcterms:modified xsi:type="dcterms:W3CDTF">2022-03-25T01:40:00Z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